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78462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81C2E">
        <w:rPr>
          <w:rFonts w:asciiTheme="minorHAnsi" w:hAnsiTheme="minorHAnsi" w:cs="Calibri"/>
          <w:b/>
          <w:bCs/>
          <w:sz w:val="28"/>
          <w:szCs w:val="28"/>
        </w:rPr>
        <w:t>391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881C2E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81C2E">
        <w:rPr>
          <w:rFonts w:asciiTheme="minorHAnsi" w:hAnsiTheme="minorHAnsi" w:cs="Calibri"/>
          <w:b/>
          <w:bCs/>
          <w:sz w:val="22"/>
          <w:szCs w:val="22"/>
        </w:rPr>
        <w:t>32:52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81C2E">
        <w:rPr>
          <w:rFonts w:asciiTheme="minorHAnsi" w:hAnsiTheme="minorHAnsi" w:cs="Calibri"/>
          <w:b/>
          <w:sz w:val="22"/>
          <w:szCs w:val="22"/>
        </w:rPr>
        <w:t>391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Njemačka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7A5552">
              <w:rPr>
                <w:rFonts w:asciiTheme="minorHAnsi" w:hAnsiTheme="minorHAnsi"/>
                <w:sz w:val="22"/>
                <w:szCs w:val="22"/>
              </w:rPr>
              <w:t>ZAG – DUS – TXL) 04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56492E" w:rsidRDefault="007A5552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KARLOVIĆ VINKO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6492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7A5552">
              <w:rPr>
                <w:rFonts w:asciiTheme="minorHAnsi" w:hAnsiTheme="minorHAnsi" w:cs="Arial"/>
                <w:bCs/>
                <w:sz w:val="22"/>
                <w:szCs w:val="22"/>
              </w:rPr>
              <w:t>.715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7A5552">
              <w:rPr>
                <w:rFonts w:asciiTheme="minorHAnsi" w:hAnsiTheme="minorHAnsi" w:cs="Arial"/>
                <w:bCs/>
                <w:sz w:val="22"/>
                <w:szCs w:val="22"/>
              </w:rPr>
              <w:t>.715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CC05BA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56492E" w:rsidRDefault="008B6528" w:rsidP="0056492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9D247E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112A0C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6D0254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E966D7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B652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731D5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B652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7A5552">
              <w:rPr>
                <w:rFonts w:asciiTheme="minorHAnsi" w:hAnsiTheme="minorHAnsi" w:cs="Arial"/>
                <w:bCs/>
                <w:sz w:val="22"/>
                <w:szCs w:val="22"/>
              </w:rPr>
              <w:t>.975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B6528" w:rsidRPr="00BA0341" w:rsidRDefault="008B6528" w:rsidP="008B652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B6528" w:rsidRPr="00BA0341" w:rsidRDefault="008B6528" w:rsidP="008B652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B652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B652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7A5552">
              <w:rPr>
                <w:rFonts w:asciiTheme="minorHAnsi" w:hAnsiTheme="minorHAnsi" w:cs="Arial"/>
                <w:bCs/>
                <w:sz w:val="22"/>
                <w:szCs w:val="22"/>
              </w:rPr>
              <w:t>.975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B6528" w:rsidRPr="001A1E23" w:rsidTr="00B36D64">
        <w:trPr>
          <w:trHeight w:val="456"/>
        </w:trPr>
        <w:tc>
          <w:tcPr>
            <w:tcW w:w="10530" w:type="dxa"/>
            <w:gridSpan w:val="7"/>
          </w:tcPr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F2BCD-1CB6-4B72-9862-AC2BEE3D2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2019-07-16T09:47:00Z</cp:lastPrinted>
  <dcterms:created xsi:type="dcterms:W3CDTF">2019-07-16T10:17:00Z</dcterms:created>
  <dcterms:modified xsi:type="dcterms:W3CDTF">2019-07-16T10:17:00Z</dcterms:modified>
</cp:coreProperties>
</file>